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5FEDD" w14:textId="17CA2C6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76F3CE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181255F" w14:textId="52FD68A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56731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December 2021</w:t>
      </w:r>
    </w:p>
    <w:p w14:paraId="528355E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3832EB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AA4502A" w14:textId="499289C0" w:rsidR="007F4679" w:rsidRPr="00F865B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865B6">
        <w:rPr>
          <w:rFonts w:asciiTheme="minorHAnsi" w:hAnsiTheme="minorHAnsi" w:cs="Arial"/>
          <w:b/>
          <w:iCs/>
          <w:lang w:val="en-ZA"/>
        </w:rPr>
        <w:t>(FIRSTRAND BANK LIMITED –</w:t>
      </w:r>
      <w:r w:rsidR="00F865B6">
        <w:rPr>
          <w:rFonts w:asciiTheme="minorHAnsi" w:hAnsiTheme="minorHAnsi" w:cs="Arial"/>
          <w:b/>
          <w:iCs/>
          <w:lang w:val="en-ZA"/>
        </w:rPr>
        <w:t xml:space="preserve"> </w:t>
      </w:r>
      <w:r w:rsidRPr="00F865B6">
        <w:rPr>
          <w:rFonts w:asciiTheme="minorHAnsi" w:hAnsiTheme="minorHAnsi" w:cs="Arial"/>
          <w:b/>
          <w:iCs/>
          <w:lang w:val="en-ZA"/>
        </w:rPr>
        <w:t>“FRS291”)</w:t>
      </w:r>
    </w:p>
    <w:p w14:paraId="7CA436BE" w14:textId="77777777" w:rsidR="007F4679" w:rsidRPr="00F865B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2D50EE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2A9CC1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707B18D" w14:textId="72045DC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D33393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127501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C388361" w14:textId="0BE5A52D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F865B6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EQUITY STRUCTURED NOTE</w:t>
      </w:r>
      <w:r w:rsidR="00375A5F">
        <w:rPr>
          <w:rFonts w:asciiTheme="minorHAnsi" w:hAnsiTheme="minorHAnsi" w:cs="Arial"/>
          <w:b/>
          <w:lang w:val="en-ZA"/>
        </w:rPr>
        <w:t xml:space="preserve"> </w:t>
      </w:r>
      <w:r w:rsidR="00F865B6">
        <w:rPr>
          <w:rFonts w:asciiTheme="minorHAnsi" w:hAnsiTheme="minorHAnsi" w:cs="Arial"/>
          <w:b/>
          <w:lang w:val="en-ZA"/>
        </w:rPr>
        <w:t>(INDEX LINKED)</w:t>
      </w:r>
    </w:p>
    <w:p w14:paraId="7F15183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74E3A6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FRS291</w:t>
      </w:r>
    </w:p>
    <w:p w14:paraId="3F23BE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R220,000,000.00</w:t>
      </w:r>
    </w:p>
    <w:p w14:paraId="595FD8A5" w14:textId="2CEBA4A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D071047" w14:textId="3405F71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865B6" w:rsidRPr="00F865B6">
        <w:rPr>
          <w:rFonts w:asciiTheme="minorHAnsi" w:hAnsiTheme="minorHAnsi" w:cs="Arial"/>
          <w:bCs/>
          <w:lang w:val="en-ZA"/>
        </w:rPr>
        <w:t>ZERO</w:t>
      </w:r>
    </w:p>
    <w:p w14:paraId="0EC8465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43F82A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February 2024</w:t>
      </w:r>
    </w:p>
    <w:p w14:paraId="0384DF1F" w14:textId="7BC7B45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865B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F865B6">
        <w:rPr>
          <w:rFonts w:asciiTheme="minorHAnsi" w:hAnsiTheme="minorHAnsi" w:cs="Arial"/>
          <w:lang w:val="en-ZA"/>
        </w:rPr>
        <w:t>8 February 2024</w:t>
      </w:r>
    </w:p>
    <w:p w14:paraId="1B706B8D" w14:textId="5C9AAFCB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865B6">
        <w:rPr>
          <w:rFonts w:asciiTheme="minorHAnsi" w:hAnsiTheme="minorHAnsi" w:cs="Arial"/>
          <w:lang w:val="en-ZA"/>
        </w:rPr>
        <w:t>12 February 2024</w:t>
      </w:r>
    </w:p>
    <w:p w14:paraId="42DAB80B" w14:textId="225C979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F865B6" w:rsidRPr="00F865B6">
        <w:rPr>
          <w:rFonts w:asciiTheme="minorHAnsi" w:hAnsiTheme="minorHAnsi" w:cs="Arial"/>
          <w:bCs/>
          <w:lang w:val="en-ZA"/>
        </w:rPr>
        <w:t xml:space="preserve">7 </w:t>
      </w:r>
      <w:r w:rsidR="00F865B6">
        <w:rPr>
          <w:rFonts w:asciiTheme="minorHAnsi" w:hAnsiTheme="minorHAnsi" w:cs="Arial"/>
          <w:lang w:val="en-ZA"/>
        </w:rPr>
        <w:t>February 2024</w:t>
      </w:r>
    </w:p>
    <w:p w14:paraId="5BD3643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 2021</w:t>
      </w:r>
    </w:p>
    <w:p w14:paraId="57B7C91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0A9C1D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December 2021</w:t>
      </w:r>
    </w:p>
    <w:p w14:paraId="4B7ED43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 2024</w:t>
      </w:r>
    </w:p>
    <w:p w14:paraId="596255A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ZAG000182445</w:t>
      </w:r>
    </w:p>
    <w:p w14:paraId="3D4E5B86" w14:textId="4B544246" w:rsidR="00F865B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14:paraId="0B010FF0" w14:textId="77777777" w:rsidR="00C56731" w:rsidRDefault="00386EFA" w:rsidP="00C5673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7DAD1A1" w14:textId="4346B7AC" w:rsidR="007F4679" w:rsidRDefault="00386EFA" w:rsidP="00C5673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B947397" w14:textId="3B012867" w:rsidR="00C56731" w:rsidRDefault="00C56731" w:rsidP="00C5673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52B2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https://clientportal.jse.co.za/Content/JSEPricingSupplementsItems/FRS291%20PricingSupplement1012.pdf</w:t>
        </w:r>
      </w:hyperlink>
    </w:p>
    <w:p w14:paraId="5CCF1997" w14:textId="77777777" w:rsidR="00C56731" w:rsidRPr="00F64748" w:rsidRDefault="00C56731" w:rsidP="00C5673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0A8B0A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28CF19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41D3DA5" w14:textId="2A517980" w:rsidR="007F4679" w:rsidRPr="00F64748" w:rsidRDefault="00F865B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Diboko</w:t>
      </w:r>
      <w:proofErr w:type="spellEnd"/>
      <w:r>
        <w:rPr>
          <w:rFonts w:asciiTheme="minorHAnsi" w:hAnsiTheme="minorHAnsi" w:cs="Arial"/>
          <w:lang w:val="en-ZA"/>
        </w:rPr>
        <w:t xml:space="preserve"> Ledwaba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="007F4679" w:rsidRPr="00F64748">
        <w:rPr>
          <w:rFonts w:asciiTheme="minorHAnsi" w:hAnsiTheme="minorHAnsi" w:cs="Arial"/>
          <w:lang w:val="en-ZA"/>
        </w:rPr>
        <w:tab/>
      </w:r>
    </w:p>
    <w:p w14:paraId="30D2AC39" w14:textId="77777777"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Trudie Enslin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+27 11 5207383</w:t>
      </w:r>
    </w:p>
    <w:p w14:paraId="1D25D2E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F19041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319CF" w14:textId="77777777" w:rsidR="00465BD2" w:rsidRDefault="00465BD2">
      <w:r>
        <w:separator/>
      </w:r>
    </w:p>
  </w:endnote>
  <w:endnote w:type="continuationSeparator" w:id="0">
    <w:p w14:paraId="6AF3BD4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C595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0DCAA6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C82716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344A46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B9B8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0DDE258" w14:textId="77777777">
      <w:tc>
        <w:tcPr>
          <w:tcW w:w="1335" w:type="dxa"/>
        </w:tcPr>
        <w:p w14:paraId="6D8A79A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46B212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CE3319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2F1C9F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B412D1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EEB3" w14:textId="77777777" w:rsidR="00465BD2" w:rsidRDefault="00465BD2">
      <w:r>
        <w:separator/>
      </w:r>
    </w:p>
  </w:footnote>
  <w:footnote w:type="continuationSeparator" w:id="0">
    <w:p w14:paraId="6ABFD7D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2798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9DC782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0A3FA" w14:textId="77777777" w:rsidR="001D1A44" w:rsidRDefault="00C567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3063F8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B3946BD" w14:textId="77777777" w:rsidR="001D1A44" w:rsidRDefault="001D1A44" w:rsidP="00EF6146">
                <w:pPr>
                  <w:jc w:val="right"/>
                </w:pPr>
              </w:p>
              <w:p w14:paraId="1F5BA0B8" w14:textId="77777777" w:rsidR="001D1A44" w:rsidRDefault="001D1A44" w:rsidP="00EF6146">
                <w:pPr>
                  <w:jc w:val="right"/>
                </w:pPr>
              </w:p>
              <w:p w14:paraId="19318771" w14:textId="77777777" w:rsidR="001D1A44" w:rsidRDefault="001D1A44" w:rsidP="00EF6146">
                <w:pPr>
                  <w:jc w:val="right"/>
                </w:pPr>
              </w:p>
              <w:p w14:paraId="1C25B04D" w14:textId="77777777" w:rsidR="001D1A44" w:rsidRDefault="001D1A44" w:rsidP="00EF6146">
                <w:pPr>
                  <w:jc w:val="right"/>
                </w:pPr>
              </w:p>
              <w:p w14:paraId="6CE940ED" w14:textId="77777777" w:rsidR="001D1A44" w:rsidRDefault="001D1A44" w:rsidP="00EF6146">
                <w:pPr>
                  <w:jc w:val="right"/>
                </w:pPr>
              </w:p>
              <w:p w14:paraId="4B6CC4D3" w14:textId="77777777" w:rsidR="001D1A44" w:rsidRDefault="001D1A44" w:rsidP="00EF6146">
                <w:pPr>
                  <w:jc w:val="right"/>
                </w:pPr>
              </w:p>
              <w:p w14:paraId="26C7AEE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3C33E4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58D2B4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BB19609" wp14:editId="56D5A85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43A108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5AFA2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FF01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EC9E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791C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523B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C9962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E45DA0B" w14:textId="77777777">
      <w:trPr>
        <w:trHeight w:hRule="exact" w:val="2342"/>
        <w:jc w:val="right"/>
      </w:trPr>
      <w:tc>
        <w:tcPr>
          <w:tcW w:w="9752" w:type="dxa"/>
        </w:tcPr>
        <w:p w14:paraId="7C92294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8CA7E4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5B896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80844" w14:textId="77777777" w:rsidR="001D1A44" w:rsidRDefault="00C567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1BFF93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F4F8AA9" w14:textId="77777777" w:rsidR="001D1A44" w:rsidRDefault="001D1A44" w:rsidP="00BD2E91">
                <w:pPr>
                  <w:jc w:val="right"/>
                </w:pPr>
              </w:p>
              <w:p w14:paraId="1987457F" w14:textId="77777777" w:rsidR="001D1A44" w:rsidRDefault="001D1A44" w:rsidP="00BD2E91">
                <w:pPr>
                  <w:jc w:val="right"/>
                </w:pPr>
              </w:p>
              <w:p w14:paraId="7581D347" w14:textId="77777777" w:rsidR="001D1A44" w:rsidRDefault="001D1A44" w:rsidP="00BD2E91">
                <w:pPr>
                  <w:jc w:val="right"/>
                </w:pPr>
              </w:p>
              <w:p w14:paraId="10934933" w14:textId="77777777" w:rsidR="001D1A44" w:rsidRDefault="001D1A44" w:rsidP="00BD2E91">
                <w:pPr>
                  <w:jc w:val="right"/>
                </w:pPr>
              </w:p>
              <w:p w14:paraId="7D6BED7C" w14:textId="77777777" w:rsidR="001D1A44" w:rsidRDefault="001D1A44" w:rsidP="00BD2E91">
                <w:pPr>
                  <w:jc w:val="right"/>
                </w:pPr>
              </w:p>
              <w:p w14:paraId="3082A496" w14:textId="77777777" w:rsidR="001D1A44" w:rsidRDefault="001D1A44" w:rsidP="00BD2E91">
                <w:pPr>
                  <w:jc w:val="right"/>
                </w:pPr>
              </w:p>
              <w:p w14:paraId="1EF0CFC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2B50C7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75F00F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DA7FFF9" wp14:editId="1113E2A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6AC6AC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CA1D0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C98A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E1D0A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0E54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C34D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86EC2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7C54CB8" w14:textId="77777777">
      <w:trPr>
        <w:trHeight w:hRule="exact" w:val="2342"/>
        <w:jc w:val="right"/>
      </w:trPr>
      <w:tc>
        <w:tcPr>
          <w:tcW w:w="9752" w:type="dxa"/>
        </w:tcPr>
        <w:p w14:paraId="1C1EE1B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71D0DA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A0AAB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CC92871" wp14:editId="4C21795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C1DE0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E70CC6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85E54E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5A5F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01F4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6731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865B6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909BC62"/>
  <w15:docId w15:val="{4A1E9809-DBBB-4B40-BEF9-01FD50DA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56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91%20PricingSupplement10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520F95-BA48-4817-A419-7C5979FC1D34}"/>
</file>

<file path=customXml/itemProps3.xml><?xml version="1.0" encoding="utf-8"?>
<ds:datastoreItem xmlns:ds="http://schemas.openxmlformats.org/officeDocument/2006/customXml" ds:itemID="{9BC4522D-F57C-4E87-9591-300AE900450A}"/>
</file>

<file path=customXml/itemProps4.xml><?xml version="1.0" encoding="utf-8"?>
<ds:datastoreItem xmlns:ds="http://schemas.openxmlformats.org/officeDocument/2006/customXml" ds:itemID="{B97DA22B-4D31-47E1-893D-85875BA5A6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2021-12-08T06:12:00Z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2021-12-07T11:01:24Z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b65de1df-19d2-44c8-8f6b-9f107d0629d3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